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40" w:lineRule="exact"/>
        <w:jc w:val="left"/>
        <w:rPr>
          <w:rFonts w:hint="default" w:ascii="Century" w:hAnsi="Century" w:eastAsia="ＭＳ 明朝"/>
          <w:color w:val="auto"/>
          <w:kern w:val="0"/>
          <w:sz w:val="22"/>
          <w:highlight w:val="none"/>
        </w:rPr>
      </w:pPr>
      <w:bookmarkStart w:id="0" w:name="last"/>
      <w:bookmarkEnd w:id="0"/>
    </w:p>
    <w:p>
      <w:pPr>
        <w:pStyle w:val="0"/>
        <w:autoSpaceDE w:val="0"/>
        <w:autoSpaceDN w:val="0"/>
        <w:adjustRightInd w:val="0"/>
        <w:spacing w:line="340" w:lineRule="exact"/>
        <w:jc w:val="left"/>
        <w:rPr>
          <w:rFonts w:hint="default" w:ascii="Century" w:hAnsi="Century" w:eastAsia="ＭＳ 明朝"/>
          <w:color w:val="auto"/>
          <w:kern w:val="0"/>
          <w:sz w:val="22"/>
          <w:highlight w:val="none"/>
        </w:rPr>
      </w:pPr>
      <w:r>
        <w:rPr>
          <w:rFonts w:hint="eastAsia" w:ascii="Century" w:hAnsi="Century" w:eastAsia="ＭＳ 明朝"/>
          <w:color w:val="auto"/>
          <w:kern w:val="0"/>
          <w:sz w:val="22"/>
          <w:highlight w:val="none"/>
        </w:rPr>
        <w:t>様式第１号（第６条関係）</w:t>
      </w:r>
    </w:p>
    <w:p>
      <w:pPr>
        <w:pStyle w:val="0"/>
        <w:spacing w:line="340" w:lineRule="exact"/>
        <w:jc w:val="righ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令和　　年　　月　　日</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420" w:firstLineChars="2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九度山町長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様</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事業所の所在地　九度山町</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申請者　法人名又は商号</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代表者氏名　　　　　　　　　　　　　　㊞</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連　絡　先</w:t>
      </w:r>
    </w:p>
    <w:p>
      <w:pPr>
        <w:pStyle w:val="0"/>
        <w:spacing w:line="340" w:lineRule="exact"/>
        <w:rPr>
          <w:rFonts w:hint="default" w:ascii="ＭＳ 明朝" w:hAnsi="ＭＳ 明朝" w:eastAsia="ＭＳ 明朝"/>
          <w:color w:val="auto"/>
          <w:sz w:val="22"/>
          <w:highlight w:val="none"/>
        </w:rPr>
      </w:pPr>
    </w:p>
    <w:p>
      <w:pPr>
        <w:pStyle w:val="0"/>
        <w:spacing w:line="200" w:lineRule="exact"/>
        <w:rPr>
          <w:rFonts w:hint="default" w:ascii="ＭＳ 明朝" w:hAnsi="ＭＳ 明朝" w:eastAsia="ＭＳ 明朝"/>
          <w:color w:val="auto"/>
          <w:sz w:val="22"/>
          <w:highlight w:val="none"/>
        </w:rPr>
      </w:pPr>
    </w:p>
    <w:p>
      <w:pPr>
        <w:pStyle w:val="0"/>
        <w:spacing w:line="340" w:lineRule="exact"/>
        <w:jc w:val="center"/>
        <w:rPr>
          <w:rFonts w:hint="default" w:ascii="ＭＳ 明朝" w:hAnsi="ＭＳ 明朝" w:eastAsia="ＭＳ 明朝"/>
          <w:b w:val="1"/>
          <w:color w:val="auto"/>
          <w:sz w:val="22"/>
          <w:highlight w:val="none"/>
        </w:rPr>
      </w:pPr>
      <w:r>
        <w:rPr>
          <w:rFonts w:hint="eastAsia" w:ascii="ＭＳ 明朝" w:hAnsi="ＭＳ 明朝" w:eastAsia="ＭＳ 明朝"/>
          <w:b w:val="0"/>
          <w:color w:val="auto"/>
          <w:sz w:val="22"/>
          <w:highlight w:val="none"/>
        </w:rPr>
        <w:t>九度山町事業者支援給付金交付申請書（個人事業者用）</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私は、新型コロナウイルス感染症の影響により、下記のとおり経営の安定に支障が生じておりますので、交付要綱第６条に基づき給付金の交付を受けたく、次のとおり関係書類を添えて申請します。</w:t>
      </w:r>
    </w:p>
    <w:p>
      <w:pPr>
        <w:pStyle w:val="0"/>
        <w:spacing w:line="340" w:lineRule="exact"/>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記</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１　売上高等</w:t>
      </w: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Ａ：前年の総売上額（平成３１年１月～令和元年１２月）</w:t>
      </w:r>
    </w:p>
    <w:p>
      <w:pPr>
        <w:pStyle w:val="0"/>
        <w:spacing w:line="340" w:lineRule="exact"/>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Ａ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Ｂ：令和２年１月～１２月における、売上げが最も減少した月の売上額</w:t>
      </w:r>
    </w:p>
    <w:p>
      <w:pPr>
        <w:pStyle w:val="0"/>
        <w:spacing w:line="340" w:lineRule="exact"/>
        <w:ind w:firstLine="420" w:firstLineChars="2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（任意選択）</w:t>
      </w:r>
    </w:p>
    <w:p>
      <w:pPr>
        <w:pStyle w:val="0"/>
        <w:tabs>
          <w:tab w:val="left" w:leader="none" w:pos="21"/>
          <w:tab w:val="left" w:leader="none" w:pos="501"/>
          <w:tab w:val="left" w:leader="none" w:pos="8781"/>
        </w:tabs>
        <w:spacing w:line="340" w:lineRule="exact"/>
        <w:ind w:rightChars="0" w:firstLine="210" w:firstLineChars="100"/>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令和２年</w:t>
      </w:r>
      <w:r>
        <w:rPr>
          <w:rFonts w:hint="eastAsia" w:ascii="ＭＳ 明朝" w:hAnsi="ＭＳ 明朝" w:eastAsia="ＭＳ 明朝"/>
          <w:color w:val="auto"/>
          <w:sz w:val="22"/>
          <w:highlight w:val="none"/>
          <w:u w:val="single" w:color="auto"/>
        </w:rPr>
        <w:t>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月</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Ｂ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Ｃ：前年における、Ｂと同月の売上額</w:t>
      </w:r>
    </w:p>
    <w:p>
      <w:pPr>
        <w:pStyle w:val="0"/>
        <w:tabs>
          <w:tab w:val="left" w:leader="none" w:pos="21"/>
          <w:tab w:val="left" w:leader="none" w:pos="501"/>
          <w:tab w:val="left" w:leader="none" w:pos="8781"/>
        </w:tabs>
        <w:spacing w:line="340" w:lineRule="exact"/>
        <w:ind w:rightChars="0" w:firstLine="210" w:firstLineChars="100"/>
        <w:rPr>
          <w:rFonts w:hint="default" w:ascii="ＭＳ 明朝" w:hAnsi="ＭＳ 明朝" w:eastAsia="ＭＳ 明朝"/>
          <w:color w:val="auto"/>
          <w:sz w:val="22"/>
          <w:highlight w:val="none"/>
          <w:u w:val="single" w:color="auto"/>
        </w:rPr>
      </w:pPr>
    </w:p>
    <w:p>
      <w:pPr>
        <w:pStyle w:val="0"/>
        <w:tabs>
          <w:tab w:val="left" w:leader="none" w:pos="21"/>
          <w:tab w:val="left" w:leader="none" w:pos="501"/>
          <w:tab w:val="left" w:leader="none" w:pos="8781"/>
        </w:tabs>
        <w:spacing w:line="340" w:lineRule="exact"/>
        <w:ind w:rightChars="0" w:firstLine="210" w:firstLineChars="100"/>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平成３１年（令和元年）</w:t>
      </w:r>
      <w:r>
        <w:rPr>
          <w:rFonts w:hint="eastAsia" w:ascii="ＭＳ 明朝" w:hAnsi="ＭＳ 明朝" w:eastAsia="ＭＳ 明朝"/>
          <w:color w:val="auto"/>
          <w:sz w:val="22"/>
          <w:highlight w:val="none"/>
          <w:u w:val="single" w:color="auto"/>
        </w:rPr>
        <w:t>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月</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Ｃ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tabs>
          <w:tab w:val="left" w:leader="none" w:pos="21"/>
          <w:tab w:val="left" w:leader="none" w:pos="501"/>
          <w:tab w:val="left" w:leader="none" w:pos="8781"/>
        </w:tabs>
        <w:spacing w:line="340" w:lineRule="exact"/>
        <w:ind w:rightChars="0" w:firstLine="210" w:firstLineChars="100"/>
        <w:rPr>
          <w:rFonts w:hint="default" w:ascii="ＭＳ 明朝" w:hAnsi="ＭＳ 明朝" w:eastAsia="ＭＳ 明朝"/>
          <w:color w:val="auto"/>
          <w:sz w:val="22"/>
          <w:highlight w:val="none"/>
          <w:u w:val="single" w:color="auto"/>
        </w:rPr>
      </w:pPr>
    </w:p>
    <w:p>
      <w:pPr>
        <w:pStyle w:val="0"/>
        <w:spacing w:line="340" w:lineRule="exact"/>
        <w:ind w:firstLine="22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Ｄ：減少率</w:t>
      </w:r>
    </w:p>
    <w:p>
      <w:pPr>
        <w:pStyle w:val="0"/>
        <w:spacing w:line="340" w:lineRule="exact"/>
        <w:ind w:firstLine="2310" w:firstLineChars="1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（Ｃ－Ｂ）／Ｃ×１００</w:t>
      </w:r>
    </w:p>
    <w:p>
      <w:pPr>
        <w:pStyle w:val="0"/>
        <w:spacing w:line="340" w:lineRule="exact"/>
        <w:jc w:val="righ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Ｄ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w:t>
      </w:r>
    </w:p>
    <w:p>
      <w:pPr>
        <w:pStyle w:val="0"/>
        <w:spacing w:line="340" w:lineRule="exact"/>
        <w:ind w:firstLine="210" w:firstLineChars="1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Ｅ：前年の総売上額との差額</w:t>
      </w:r>
    </w:p>
    <w:p>
      <w:pPr>
        <w:pStyle w:val="0"/>
        <w:spacing w:line="340" w:lineRule="exact"/>
        <w:ind w:firstLine="2730" w:firstLineChars="13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Ａ－（Ｂ×１２）</w:t>
      </w:r>
    </w:p>
    <w:p>
      <w:pPr>
        <w:pStyle w:val="0"/>
        <w:spacing w:line="340" w:lineRule="exact"/>
        <w:ind w:left="210" w:hanging="210" w:hangingChars="1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Ｅ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ind w:leftChars="0" w:hanging="458" w:hangingChars="208"/>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Ｆ：給付金申請額　</w:t>
      </w:r>
      <w:r>
        <w:rPr>
          <w:rFonts w:hint="eastAsia" w:ascii="ＭＳ 明朝" w:hAnsi="ＭＳ 明朝" w:eastAsia="ＭＳ 明朝"/>
          <w:color w:val="auto"/>
          <w:sz w:val="22"/>
          <w:highlight w:val="none"/>
          <w:shd w:val="pct15" w:color="auto" w:fill="FFFFFF"/>
        </w:rPr>
        <w:t>※常時雇用者数が１０人以上の法人は上限５０万円、常時雇用者数が１０人未満の法人及び個人事業主は上限２０万円</w:t>
      </w:r>
    </w:p>
    <w:p>
      <w:pPr>
        <w:pStyle w:val="0"/>
        <w:spacing w:line="340" w:lineRule="exact"/>
        <w:ind w:left="210" w:hanging="210" w:hangingChars="1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rPr>
        <w:t xml:space="preserve">  </w:t>
      </w:r>
      <w:r>
        <w:rPr>
          <w:rFonts w:hint="eastAsia" w:ascii="ＭＳ 明朝" w:hAnsi="ＭＳ 明朝" w:eastAsia="ＭＳ 明朝"/>
          <w:color w:val="auto"/>
          <w:sz w:val="22"/>
          <w:highlight w:val="none"/>
        </w:rPr>
        <w:t>Ｆ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　</w:t>
      </w:r>
      <w:r>
        <w:rPr>
          <w:rFonts w:hint="default" w:ascii="ＭＳ 明朝" w:hAnsi="ＭＳ 明朝" w:eastAsia="ＭＳ 明朝"/>
          <w:color w:val="auto"/>
          <w:sz w:val="22"/>
          <w:highlight w:val="none"/>
          <w:u w:val="single" w:color="auto"/>
        </w:rPr>
        <w:t xml:space="preserve"> </w:t>
      </w:r>
      <w:r>
        <w:rPr>
          <w:rFonts w:hint="eastAsia" w:ascii="ＭＳ 明朝" w:hAnsi="ＭＳ 明朝" w:eastAsia="ＭＳ 明朝"/>
          <w:color w:val="auto"/>
          <w:sz w:val="22"/>
          <w:highlight w:val="none"/>
          <w:u w:val="single" w:color="auto"/>
        </w:rPr>
        <w:t>円</w:t>
      </w:r>
    </w:p>
    <w:p>
      <w:pPr>
        <w:pStyle w:val="0"/>
        <w:spacing w:line="200" w:lineRule="exact"/>
        <w:ind w:leftChars="0" w:hanging="226" w:hangingChars="100"/>
        <w:rPr>
          <w:rFonts w:hint="default" w:ascii="ＭＳ 明朝" w:hAnsi="ＭＳ 明朝" w:eastAsia="ＭＳ 明朝"/>
          <w:b w:val="0"/>
          <w:color w:val="auto"/>
          <w:sz w:val="22"/>
          <w:highlight w:val="none"/>
        </w:rPr>
      </w:pPr>
    </w:p>
    <w:p>
      <w:pPr>
        <w:pStyle w:val="0"/>
        <w:spacing w:line="340" w:lineRule="exact"/>
        <w:ind w:left="0" w:leftChars="0" w:hanging="226" w:hangingChars="100"/>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　なお、国の「持続化給付金」の給付決定を受けた事業者は、上記Ａ～Ｅの記載を省略</w:t>
      </w: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5459095</wp:posOffset>
                </wp:positionH>
                <wp:positionV relativeFrom="paragraph">
                  <wp:posOffset>230505</wp:posOffset>
                </wp:positionV>
                <wp:extent cx="285750" cy="171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5750" cy="17145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8.14pt;mso-position-vertical-relative:text;mso-position-horizontal-relative:text;position:absolute;height:13.5pt;mso-wrap-distance-top:0pt;width:22.5pt;mso-wrap-distance-left:5.65pt;margin-left:429.85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ＭＳ 明朝" w:hAnsi="ＭＳ 明朝" w:eastAsia="ＭＳ 明朝"/>
          <w:b w:val="0"/>
          <w:color w:val="auto"/>
          <w:sz w:val="22"/>
          <w:highlight w:val="none"/>
        </w:rPr>
        <w:t>することができます。　　</w:t>
      </w:r>
      <w:r>
        <w:rPr>
          <w:rFonts w:hint="eastAsia" w:ascii="ＭＳ 明朝" w:hAnsi="ＭＳ 明朝" w:eastAsia="ＭＳ 明朝"/>
          <w:color w:val="auto"/>
          <w:sz w:val="22"/>
          <w:highlight w:val="none"/>
        </w:rPr>
        <w:t>（｢持続化給付金｣の決定を受けた場合、○を記入）→　</w:t>
      </w:r>
      <w:r>
        <w:rPr>
          <w:rFonts w:hint="eastAsia" w:ascii="ＭＳ 明朝" w:hAnsi="ＭＳ 明朝" w:eastAsia="ＭＳ 明朝"/>
          <w:color w:val="auto"/>
          <w:sz w:val="22"/>
          <w:highlight w:val="none"/>
          <w:bdr w:val="single" w:color="auto" w:sz="4" w:space="0"/>
        </w:rPr>
        <w:t>　</w:t>
      </w:r>
    </w:p>
    <w:p>
      <w:pPr>
        <w:pStyle w:val="0"/>
        <w:spacing w:line="340" w:lineRule="exact"/>
        <w:rPr>
          <w:rFonts w:hint="default" w:ascii="ＭＳ 明朝" w:hAnsi="ＭＳ 明朝" w:eastAsia="ＭＳ 明朝"/>
          <w:b w:val="0"/>
          <w:color w:val="auto"/>
          <w:sz w:val="22"/>
          <w:highlight w:val="none"/>
        </w:rPr>
      </w:pPr>
    </w:p>
    <w:p>
      <w:pPr>
        <w:pStyle w:val="0"/>
        <w:spacing w:line="340" w:lineRule="exact"/>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　　　　　　　　　　　　　　　　　　　　　　</w:t>
      </w:r>
      <w:bookmarkStart w:id="1" w:name="_GoBack"/>
      <w:bookmarkEnd w:id="1"/>
    </w:p>
    <w:p>
      <w:pPr>
        <w:rPr>
          <w:rFonts w:hint="eastAsia" w:ascii="ＭＳ 明朝" w:hAnsi="ＭＳ 明朝" w:eastAsia="ＭＳ 明朝"/>
          <w:b w:val="0"/>
          <w:color w:val="auto"/>
          <w:sz w:val="22"/>
          <w:highlight w:val="none"/>
        </w:rPr>
        <w:sectPr>
          <w:type w:val="continuous"/>
          <w:pgSz w:w="11906" w:h="16838"/>
          <w:pgMar w:top="680" w:right="1417" w:bottom="680" w:left="1417" w:header="851" w:footer="992" w:gutter="0"/>
          <w:cols w:space="720"/>
          <w:textDirection w:val="lrTb"/>
          <w:docGrid w:type="linesAndChars" w:linePitch="388" w:charSpace="1228"/>
        </w:sectPr>
      </w:pPr>
    </w:p>
    <w:p>
      <w:pPr>
        <w:pStyle w:val="0"/>
        <w:spacing w:line="340" w:lineRule="exact"/>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２　振込先　※</w:t>
      </w:r>
      <w:r>
        <w:rPr>
          <w:rFonts w:hint="eastAsia" w:ascii="ＭＳ 明朝" w:hAnsi="ＭＳ 明朝" w:eastAsia="ＭＳ 明朝"/>
          <w:b w:val="0"/>
          <w:color w:val="auto"/>
          <w:sz w:val="22"/>
          <w:highlight w:val="none"/>
          <w:u w:val="single" w:color="auto"/>
        </w:rPr>
        <w:t>（１）（２）どちらかにご記入ください。</w:t>
      </w:r>
    </w:p>
    <w:p>
      <w:pPr>
        <w:pStyle w:val="0"/>
        <w:spacing w:line="340" w:lineRule="exact"/>
        <w:rPr>
          <w:rFonts w:hint="default"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bdr w:val="single" w:color="auto" w:sz="4" w:space="0"/>
        </w:rPr>
        <w:t>（１）金融機関（ゆうちょ銀行以外）の場合</w:t>
      </w:r>
    </w:p>
    <w:p>
      <w:pPr>
        <w:pStyle w:val="0"/>
        <w:spacing w:line="340" w:lineRule="exact"/>
        <w:ind w:firstLine="420" w:firstLineChars="200"/>
        <w:rPr>
          <w:rFonts w:hint="default" w:ascii="ＭＳ 明朝" w:hAnsi="ＭＳ 明朝" w:eastAsia="ＭＳ 明朝"/>
          <w:color w:val="auto"/>
          <w:sz w:val="22"/>
          <w:highlight w:val="none"/>
        </w:rPr>
      </w:pPr>
    </w:p>
    <w:p>
      <w:pPr>
        <w:pStyle w:val="0"/>
        <w:spacing w:line="340" w:lineRule="exact"/>
        <w:ind w:left="0" w:leftChars="0" w:firstLine="0" w:firstLineChars="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【金融機関名】</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銀行　　　　　　　　　　　　　支店</w:t>
      </w:r>
    </w:p>
    <w:p>
      <w:pPr>
        <w:pStyle w:val="0"/>
        <w:spacing w:line="340" w:lineRule="exact"/>
        <w:ind w:firstLine="840" w:firstLineChars="4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single" w:color="auto"/>
        </w:rPr>
        <w:t>　　　　　　　　　　　　　農協　　　　　　　　　　　　出張所</w:t>
      </w:r>
    </w:p>
    <w:p>
      <w:pPr>
        <w:pStyle w:val="0"/>
        <w:spacing w:line="340" w:lineRule="exact"/>
        <w:rPr>
          <w:rFonts w:hint="default" w:ascii="ＭＳ 明朝" w:hAnsi="ＭＳ 明朝" w:eastAsia="ＭＳ 明朝"/>
          <w:color w:val="auto"/>
          <w:sz w:val="22"/>
          <w:highlight w:val="none"/>
        </w:rPr>
      </w:pPr>
    </w:p>
    <w:p>
      <w:pPr>
        <w:pStyle w:val="0"/>
        <w:spacing w:line="340" w:lineRule="exact"/>
        <w:ind w:left="0" w:leftChars="0" w:firstLine="0" w:firstLineChars="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【預金種別】</w:t>
      </w:r>
    </w:p>
    <w:p>
      <w:pPr>
        <w:pStyle w:val="0"/>
        <w:spacing w:line="340" w:lineRule="exact"/>
        <w:ind w:firstLine="1680" w:firstLineChars="8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１．普通　　　２．当座</w:t>
      </w:r>
    </w:p>
    <w:p>
      <w:pPr>
        <w:pStyle w:val="0"/>
        <w:spacing w:line="340" w:lineRule="exact"/>
        <w:rPr>
          <w:rFonts w:hint="default" w:ascii="ＭＳ 明朝" w:hAnsi="ＭＳ 明朝" w:eastAsia="ＭＳ 明朝"/>
          <w:color w:val="auto"/>
          <w:sz w:val="22"/>
          <w:highlight w:val="none"/>
        </w:rPr>
      </w:pPr>
    </w:p>
    <w:p>
      <w:pPr>
        <w:pStyle w:val="0"/>
        <w:spacing w:line="340" w:lineRule="exact"/>
        <w:ind w:left="0" w:leftChars="0" w:firstLine="0" w:firstLineChars="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【口座番号】（右づめで記入してください。）</w:t>
      </w:r>
    </w:p>
    <w:tbl>
      <w:tblPr>
        <w:tblStyle w:val="24"/>
        <w:tblW w:w="5382" w:type="dxa"/>
        <w:tblInd w:w="1134" w:type="dxa"/>
        <w:tblLayout w:type="fixed"/>
        <w:tblLook w:firstRow="1" w:lastRow="0" w:firstColumn="1" w:lastColumn="0" w:noHBand="0" w:noVBand="1" w:val="04A0"/>
      </w:tblPr>
      <w:tblGrid>
        <w:gridCol w:w="851"/>
        <w:gridCol w:w="845"/>
        <w:gridCol w:w="816"/>
        <w:gridCol w:w="744"/>
        <w:gridCol w:w="708"/>
        <w:gridCol w:w="709"/>
        <w:gridCol w:w="709"/>
      </w:tblGrid>
      <w:tr>
        <w:trPr>
          <w:trHeight w:val="745" w:hRule="atLeast"/>
        </w:trPr>
        <w:tc>
          <w:tcPr>
            <w:tcW w:w="851"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845"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816"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44"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08"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09" w:type="dxa"/>
            <w:vAlign w:val="top"/>
          </w:tcPr>
          <w:p>
            <w:pPr>
              <w:pStyle w:val="0"/>
              <w:spacing w:line="340" w:lineRule="exact"/>
              <w:rPr>
                <w:rFonts w:hint="default" w:ascii="ＭＳ 明朝" w:hAnsi="ＭＳ 明朝" w:eastAsia="ＭＳ 明朝"/>
                <w:color w:val="auto"/>
                <w:sz w:val="22"/>
                <w:highlight w:val="none"/>
                <w:u w:val="single" w:color="auto"/>
              </w:rPr>
            </w:pPr>
          </w:p>
        </w:tc>
        <w:tc>
          <w:tcPr>
            <w:tcW w:w="709" w:type="dxa"/>
            <w:vAlign w:val="top"/>
          </w:tcPr>
          <w:p>
            <w:pPr>
              <w:pStyle w:val="0"/>
              <w:spacing w:line="340" w:lineRule="exact"/>
              <w:rPr>
                <w:rFonts w:hint="default" w:ascii="ＭＳ 明朝" w:hAnsi="ＭＳ 明朝" w:eastAsia="ＭＳ 明朝"/>
                <w:color w:val="auto"/>
                <w:sz w:val="22"/>
                <w:highlight w:val="none"/>
                <w:u w:val="single" w:color="auto"/>
              </w:rPr>
            </w:pPr>
          </w:p>
        </w:tc>
      </w:tr>
    </w:tbl>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rPr>
        <w:t>【口座名義人】</w:t>
      </w:r>
    </w:p>
    <w:p>
      <w:pPr>
        <w:pStyle w:val="0"/>
        <w:spacing w:line="340" w:lineRule="exact"/>
        <w:rPr>
          <w:rFonts w:hint="default" w:ascii="ＭＳ 明朝" w:hAnsi="ＭＳ 明朝" w:eastAsia="ＭＳ 明朝"/>
          <w:color w:val="auto"/>
          <w:sz w:val="22"/>
          <w:highlight w:val="none"/>
          <w:u w:val="single" w:color="auto"/>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フリガナ　　　　　　　　　　　　　　　　　　　　　　　　</w:t>
      </w:r>
    </w:p>
    <w:p>
      <w:pPr>
        <w:pStyle w:val="0"/>
        <w:spacing w:line="340" w:lineRule="exact"/>
        <w:ind w:firstLine="420" w:firstLineChars="200"/>
        <w:rPr>
          <w:rFonts w:hint="default" w:ascii="ＭＳ 明朝" w:hAnsi="ＭＳ 明朝" w:eastAsia="ＭＳ 明朝"/>
          <w:color w:val="auto"/>
          <w:sz w:val="22"/>
          <w:highlight w:val="none"/>
          <w:u w:val="single" w:color="auto"/>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口座名義　　　　　　　　　　　　　　　　　　　　　　　　</w:t>
      </w:r>
    </w:p>
    <w:p>
      <w:pPr>
        <w:pStyle w:val="0"/>
        <w:spacing w:line="340" w:lineRule="exact"/>
        <w:ind w:firstLine="1050" w:firstLineChars="5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※申請者以外の名義の口座に振り込むことはできません。</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bdr w:val="single" w:color="auto" w:sz="4" w:space="0"/>
        </w:rPr>
        <w:t>（２）ゆうちょ銀行の場合</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【通帳記号】　　　　　　　　　【通帳番号】（右づめで記入してください。）</w:t>
      </w:r>
    </w:p>
    <w:tbl>
      <w:tblPr>
        <w:tblStyle w:val="25"/>
        <w:tblW w:w="0" w:type="auto"/>
        <w:tblInd w:w="0" w:type="dxa"/>
        <w:shd w:val="clear" w:color="auto" w:fill="FFFF00"/>
        <w:tblLayout w:type="fixed"/>
        <w:tblLook w:firstRow="1" w:lastRow="0" w:firstColumn="1" w:lastColumn="0" w:noHBand="0" w:noVBand="1" w:val="04A0"/>
      </w:tblPr>
      <w:tblGrid>
        <w:gridCol w:w="567"/>
        <w:gridCol w:w="567"/>
        <w:gridCol w:w="567"/>
        <w:gridCol w:w="567"/>
        <w:gridCol w:w="567"/>
        <w:gridCol w:w="567"/>
        <w:gridCol w:w="567"/>
        <w:gridCol w:w="567"/>
        <w:gridCol w:w="567"/>
        <w:gridCol w:w="567"/>
        <w:gridCol w:w="567"/>
        <w:gridCol w:w="567"/>
        <w:gridCol w:w="567"/>
        <w:gridCol w:w="567"/>
      </w:tblGrid>
      <w:tr>
        <w:trPr>
          <w:trHeight w:val="847" w:hRule="atLeast"/>
        </w:trPr>
        <w:tc>
          <w:tcPr>
            <w:tcW w:w="567" w:type="dxa"/>
            <w:shd w:val="clear" w:color="auto" w:themeFill="background1" w:themeFillTint="FF" w:themeFillShade="FF"/>
            <w:vAlign w:val="center"/>
          </w:tcPr>
          <w:p>
            <w:pPr>
              <w:pStyle w:val="0"/>
              <w:jc w:val="center"/>
              <w:rPr>
                <w:rFonts w:hint="eastAsia"/>
                <w:color w:val="auto"/>
                <w:sz w:val="44"/>
                <w:highlight w:val="none"/>
              </w:rPr>
            </w:pPr>
            <w:r>
              <w:rPr>
                <w:rFonts w:hint="eastAsia" w:ascii="ＭＳ 明朝" w:hAnsi="ＭＳ 明朝" w:eastAsia="ＭＳ 明朝"/>
                <w:color w:val="auto"/>
                <w:sz w:val="44"/>
                <w:highlight w:val="none"/>
              </w:rPr>
              <w:t>１</w:t>
            </w:r>
          </w:p>
        </w:tc>
        <w:tc>
          <w:tcPr>
            <w:tcW w:w="567" w:type="dxa"/>
            <w:shd w:val="clear" w:color="auto" w:themeFill="background1" w:themeFillTint="FF" w:themeFillShade="FF"/>
            <w:vAlign w:val="center"/>
          </w:tcPr>
          <w:p>
            <w:pPr>
              <w:pStyle w:val="0"/>
              <w:jc w:val="center"/>
              <w:rPr>
                <w:rFonts w:hint="eastAsia"/>
                <w:color w:val="auto"/>
                <w:sz w:val="44"/>
                <w:highlight w:val="none"/>
              </w:rPr>
            </w:pPr>
          </w:p>
        </w:tc>
        <w:tc>
          <w:tcPr>
            <w:tcW w:w="567" w:type="dxa"/>
            <w:shd w:val="clear" w:color="auto" w:themeFill="background1" w:themeFillTint="FF" w:themeFillShade="FF"/>
            <w:vAlign w:val="center"/>
          </w:tcPr>
          <w:p>
            <w:pPr>
              <w:pStyle w:val="0"/>
              <w:jc w:val="center"/>
              <w:rPr>
                <w:rFonts w:hint="eastAsia"/>
                <w:color w:val="auto"/>
                <w:sz w:val="44"/>
                <w:highlight w:val="none"/>
              </w:rPr>
            </w:pPr>
          </w:p>
        </w:tc>
        <w:tc>
          <w:tcPr>
            <w:tcW w:w="567" w:type="dxa"/>
            <w:shd w:val="clear" w:color="auto" w:themeFill="background1" w:themeFillTint="FF" w:themeFillShade="FF"/>
            <w:vAlign w:val="center"/>
          </w:tcPr>
          <w:p>
            <w:pPr>
              <w:pStyle w:val="0"/>
              <w:jc w:val="center"/>
              <w:rPr>
                <w:rFonts w:hint="eastAsia"/>
                <w:color w:val="auto"/>
                <w:sz w:val="44"/>
                <w:highlight w:val="none"/>
              </w:rPr>
            </w:pPr>
          </w:p>
        </w:tc>
        <w:tc>
          <w:tcPr>
            <w:tcW w:w="56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ascii="ＭＳ 明朝" w:hAnsi="ＭＳ 明朝" w:eastAsia="ＭＳ 明朝"/>
                <w:color w:val="auto"/>
                <w:sz w:val="44"/>
                <w:highlight w:val="none"/>
              </w:rPr>
            </w:pPr>
            <w:r>
              <w:rPr>
                <w:rFonts w:hint="eastAsia" w:ascii="ＭＳ 明朝" w:hAnsi="ＭＳ 明朝" w:eastAsia="ＭＳ 明朝"/>
                <w:color w:val="auto"/>
                <w:sz w:val="44"/>
                <w:highlight w:val="none"/>
              </w:rPr>
              <w:t>０</w:t>
            </w:r>
          </w:p>
        </w:tc>
        <w:tc>
          <w:tcPr>
            <w:tcW w:w="567" w:type="dxa"/>
            <w:tcBorders>
              <w:top w:val="single" w:color="auto" w:sz="4" w:space="0"/>
              <w:left w:val="double" w:color="auto" w:sz="4" w:space="0"/>
              <w:bottom w:val="single" w:color="auto" w:sz="4" w:space="0"/>
              <w:right w:val="double" w:color="auto" w:sz="4" w:space="0"/>
              <w:tl2br w:val="nil"/>
              <w:tr2bl w:val="nil"/>
            </w:tcBorders>
            <w:shd w:val="clear" w:color="auto" w:themeFill="background1" w:themeFillTint="FF" w:themeFillShade="FF"/>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の</w:t>
            </w:r>
          </w:p>
        </w:tc>
        <w:tc>
          <w:tcPr>
            <w:tcW w:w="56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c>
          <w:tcPr>
            <w:tcW w:w="567" w:type="dxa"/>
            <w:shd w:val="clear" w:color="auto" w:themeFill="background1" w:themeFillTint="FF" w:themeFillShade="FF"/>
            <w:vAlign w:val="top"/>
          </w:tcPr>
          <w:p>
            <w:pPr>
              <w:pStyle w:val="0"/>
              <w:rPr>
                <w:rFonts w:hint="eastAsia"/>
                <w:color w:val="auto"/>
                <w:highlight w:val="none"/>
              </w:rPr>
            </w:pPr>
          </w:p>
        </w:tc>
      </w:tr>
    </w:tbl>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none" w:color="auto"/>
        </w:rPr>
        <w:t>【口座名義人】</w:t>
      </w:r>
    </w:p>
    <w:p>
      <w:pPr>
        <w:pStyle w:val="0"/>
        <w:spacing w:line="340" w:lineRule="exact"/>
        <w:rPr>
          <w:rFonts w:hint="default" w:ascii="ＭＳ 明朝" w:hAnsi="ＭＳ 明朝" w:eastAsia="ＭＳ 明朝"/>
          <w:color w:val="auto"/>
          <w:sz w:val="22"/>
          <w:highlight w:val="none"/>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フリガナ　　　　　　　　　　　　　　　　　　　　　　　　</w:t>
      </w:r>
    </w:p>
    <w:p>
      <w:pPr>
        <w:pStyle w:val="0"/>
        <w:spacing w:line="340" w:lineRule="exact"/>
        <w:ind w:firstLine="420" w:firstLineChars="200"/>
        <w:rPr>
          <w:rFonts w:hint="default" w:ascii="ＭＳ 明朝" w:hAnsi="ＭＳ 明朝" w:eastAsia="ＭＳ 明朝"/>
          <w:color w:val="auto"/>
          <w:sz w:val="22"/>
          <w:highlight w:val="none"/>
          <w:u w:val="single" w:color="auto"/>
        </w:rPr>
      </w:pPr>
    </w:p>
    <w:p>
      <w:pPr>
        <w:pStyle w:val="0"/>
        <w:spacing w:line="340" w:lineRule="exact"/>
        <w:ind w:firstLine="420" w:firstLineChars="200"/>
        <w:rPr>
          <w:rFonts w:hint="default" w:ascii="ＭＳ 明朝" w:hAnsi="ＭＳ 明朝" w:eastAsia="ＭＳ 明朝"/>
          <w:color w:val="auto"/>
          <w:sz w:val="22"/>
          <w:highlight w:val="none"/>
          <w:u w:val="single" w:color="auto"/>
        </w:rPr>
      </w:pPr>
      <w:r>
        <w:rPr>
          <w:rFonts w:hint="eastAsia" w:ascii="ＭＳ 明朝" w:hAnsi="ＭＳ 明朝" w:eastAsia="ＭＳ 明朝"/>
          <w:color w:val="auto"/>
          <w:sz w:val="22"/>
          <w:highlight w:val="none"/>
          <w:u w:val="single" w:color="auto"/>
        </w:rPr>
        <w:t>口座名義　　　　　　　　　　　　　　　　　　　　　　　　</w:t>
      </w:r>
    </w:p>
    <w:p>
      <w:pPr>
        <w:pStyle w:val="0"/>
        <w:spacing w:line="340" w:lineRule="exact"/>
        <w:ind w:firstLine="1050" w:firstLineChars="5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※申請者以外の名義の口座に振り込むことはできません。</w:t>
      </w:r>
    </w:p>
    <w:p>
      <w:pPr>
        <w:pStyle w:val="0"/>
        <w:spacing w:line="340" w:lineRule="exact"/>
        <w:rPr>
          <w:rFonts w:hint="default" w:ascii="ＭＳ 明朝" w:hAnsi="ＭＳ 明朝" w:eastAsia="ＭＳ 明朝"/>
          <w:color w:val="auto"/>
          <w:sz w:val="22"/>
          <w:highlight w:val="none"/>
        </w:rPr>
      </w:pPr>
      <w:r>
        <w:rPr>
          <w:rFonts w:hint="eastAsia"/>
          <w:color w:val="auto"/>
          <w:highlight w:val="none"/>
        </w:rPr>
        <w:br w:type="page"/>
      </w:r>
    </w:p>
    <w:p>
      <w:pPr>
        <w:pStyle w:val="0"/>
        <w:widowControl w:val="1"/>
        <w:jc w:val="lef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様式第２号</w:t>
      </w:r>
      <w:r>
        <w:rPr>
          <w:rFonts w:hint="eastAsia" w:ascii="Century" w:hAnsi="Century" w:eastAsia="ＭＳ 明朝"/>
          <w:color w:val="auto"/>
          <w:kern w:val="0"/>
          <w:sz w:val="22"/>
          <w:highlight w:val="none"/>
        </w:rPr>
        <w:t>（第６条関係）</w:t>
      </w:r>
    </w:p>
    <w:p>
      <w:pPr>
        <w:pStyle w:val="0"/>
        <w:widowControl w:val="1"/>
        <w:jc w:val="center"/>
        <w:rPr>
          <w:rFonts w:hint="default" w:ascii="ＭＳ 明朝" w:hAnsi="ＭＳ 明朝" w:eastAsia="ＭＳ 明朝"/>
          <w:b w:val="1"/>
          <w:color w:val="auto"/>
          <w:sz w:val="24"/>
          <w:highlight w:val="none"/>
        </w:rPr>
      </w:pPr>
    </w:p>
    <w:p>
      <w:pPr>
        <w:pStyle w:val="0"/>
        <w:widowControl w:val="1"/>
        <w:jc w:val="center"/>
        <w:rPr>
          <w:rFonts w:hint="default" w:ascii="ＭＳ 明朝" w:hAnsi="ＭＳ 明朝" w:eastAsia="ＭＳ 明朝"/>
          <w:b w:val="1"/>
          <w:color w:val="auto"/>
          <w:sz w:val="24"/>
          <w:highlight w:val="none"/>
        </w:rPr>
      </w:pPr>
      <w:r>
        <w:rPr>
          <w:rFonts w:hint="eastAsia" w:ascii="ＭＳ 明朝" w:hAnsi="ＭＳ 明朝" w:eastAsia="ＭＳ 明朝"/>
          <w:b w:val="0"/>
          <w:color w:val="auto"/>
          <w:sz w:val="22"/>
          <w:highlight w:val="none"/>
        </w:rPr>
        <w:t>月別売上表（個人事業者用）</w:t>
      </w:r>
    </w:p>
    <w:p>
      <w:pPr>
        <w:pStyle w:val="0"/>
        <w:widowControl w:val="1"/>
        <w:tabs>
          <w:tab w:val="left" w:leader="none" w:pos="7418"/>
        </w:tabs>
        <w:ind w:right="630" w:rightChars="300"/>
        <w:jc w:val="center"/>
        <w:rPr>
          <w:rFonts w:hint="default" w:ascii="ＭＳ 明朝" w:hAnsi="ＭＳ 明朝" w:eastAsia="ＭＳ 明朝"/>
          <w:b w:val="1"/>
          <w:color w:val="auto"/>
          <w:sz w:val="24"/>
          <w:highlight w:val="none"/>
        </w:rPr>
      </w:pPr>
      <w:r>
        <w:rPr>
          <w:rFonts w:hint="eastAsia" w:ascii="ＭＳ 明朝" w:hAnsi="ＭＳ 明朝" w:eastAsia="ＭＳ 明朝"/>
          <w:color w:val="auto"/>
          <w:sz w:val="20"/>
          <w:highlight w:val="none"/>
        </w:rPr>
        <w:t>　　　　　　　　　　　　　　　　　　　　　　　　　　　　　　　　　　　　単位：円</w:t>
      </w:r>
    </w:p>
    <w:tbl>
      <w:tblPr>
        <w:tblStyle w:val="11"/>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2"/>
        <w:gridCol w:w="2722"/>
        <w:gridCol w:w="2722"/>
        <w:gridCol w:w="1786"/>
      </w:tblGrid>
      <w:tr>
        <w:trPr>
          <w:trHeight w:val="751"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平成３１年（令和元年）</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0"/>
                <w:highlight w:val="none"/>
              </w:rPr>
              <w:t>令和２年</w:t>
            </w:r>
          </w:p>
          <w:p>
            <w:pPr>
              <w:pStyle w:val="0"/>
              <w:widowControl w:val="1"/>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0"/>
                <w:highlight w:val="none"/>
              </w:rPr>
              <w:t>※申請日の前月分まで記入</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備　考</w:t>
            </w:r>
          </w:p>
        </w:tc>
      </w:tr>
      <w:tr>
        <w:trPr>
          <w:trHeight w:val="572"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１月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45"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２月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3"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３月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61"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４月</w:t>
            </w:r>
          </w:p>
        </w:tc>
        <w:tc>
          <w:tcPr>
            <w:tcW w:w="27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69"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５月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49"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６月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7"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７月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1"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８月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73"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９月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3"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１０月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47"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１１月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555"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１２月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r>
        <w:trPr>
          <w:trHeight w:val="460" w:hRule="atLeast"/>
        </w:trPr>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計</w:t>
            </w:r>
          </w:p>
        </w:tc>
        <w:tc>
          <w:tcPr>
            <w:tcW w:w="272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2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right"/>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円</w:t>
            </w:r>
          </w:p>
        </w:tc>
        <w:tc>
          <w:tcPr>
            <w:tcW w:w="17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color w:val="auto"/>
                <w:sz w:val="20"/>
                <w:highlight w:val="none"/>
              </w:rPr>
            </w:pPr>
          </w:p>
        </w:tc>
      </w:tr>
    </w:tbl>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r>
        <w:rPr>
          <w:rFonts w:hint="eastAsia"/>
          <w:color w:val="auto"/>
          <w:highlight w:val="none"/>
        </w:rPr>
        <mc:AlternateContent>
          <mc:Choice Requires="wps">
            <w:drawing>
              <wp:anchor simplePos="0" relativeHeight="3" behindDoc="0" locked="0" layoutInCell="1" hidden="0" allowOverlap="1">
                <wp:simplePos x="0" y="0"/>
                <wp:positionH relativeFrom="margin">
                  <wp:posOffset>0</wp:posOffset>
                </wp:positionH>
                <wp:positionV relativeFrom="paragraph">
                  <wp:posOffset>223520</wp:posOffset>
                </wp:positionV>
                <wp:extent cx="5286375" cy="2257425"/>
                <wp:effectExtent l="635" t="635" r="29845" b="10795"/>
                <wp:wrapNone/>
                <wp:docPr id="1027" name="テキスト ボックス 3"/>
                <a:graphic xmlns:a="http://schemas.openxmlformats.org/drawingml/2006/main">
                  <a:graphicData uri="http://schemas.microsoft.com/office/word/2010/wordprocessingShape">
                    <wps:wsp>
                      <wps:cNvPr id="1027" name="テキスト ボックス 3"/>
                      <wps:cNvSpPr txBox="1">
                        <a:spLocks noChangeArrowheads="1"/>
                      </wps:cNvSpPr>
                      <wps:spPr>
                        <a:xfrm>
                          <a:off x="0" y="0"/>
                          <a:ext cx="5286375" cy="2257425"/>
                        </a:xfrm>
                        <a:prstGeom prst="rect">
                          <a:avLst/>
                        </a:prstGeom>
                        <a:solidFill>
                          <a:schemeClr val="bg1"/>
                        </a:solidFill>
                        <a:ln w="6350">
                          <a:solidFill>
                            <a:sysClr val="windowText" lastClr="000000"/>
                          </a:solidFill>
                          <a:miter/>
                        </a:ln>
                      </wps:spPr>
                      <wps:txbx>
                        <w:txbxContent>
                          <w:p>
                            <w:pPr>
                              <w:pStyle w:val="0"/>
                              <w:jc w:val="center"/>
                              <w:rPr>
                                <w:rFonts w:hint="default" w:ascii="ＭＳ 明朝" w:hAnsi="ＭＳ 明朝" w:eastAsia="ＭＳ 明朝"/>
                              </w:rPr>
                            </w:pPr>
                          </w:p>
                          <w:p>
                            <w:pPr>
                              <w:pStyle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上記各項目に記載の金額は、当社の売上高と相違ありません。</w:t>
                            </w:r>
                          </w:p>
                          <w:p>
                            <w:pPr>
                              <w:pStyle w:val="0"/>
                              <w:spacing w:line="340" w:lineRule="exact"/>
                              <w:ind w:right="904" w:rightChars="400"/>
                              <w:rPr>
                                <w:rFonts w:hint="default" w:ascii="ＭＳ 明朝" w:hAnsi="ＭＳ 明朝" w:eastAsia="ＭＳ 明朝"/>
                                <w:color w:val="auto"/>
                                <w:sz w:val="22"/>
                                <w:highlight w:val="none"/>
                              </w:rPr>
                            </w:pPr>
                          </w:p>
                          <w:p>
                            <w:pPr>
                              <w:pStyle w:val="0"/>
                              <w:spacing w:line="340" w:lineRule="exact"/>
                              <w:ind w:right="904" w:rightChars="400" w:firstLine="904" w:firstLineChars="4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jc w:val="center"/>
                              <w:rPr>
                                <w:rFonts w:hint="eastAsia" w:ascii="ＭＳ 明朝" w:hAnsi="ＭＳ 明朝" w:eastAsia="ＭＳ 明朝"/>
                                <w:sz w:val="21"/>
                                <w:u w:val="single" w:color="auto"/>
                              </w:rPr>
                            </w:pPr>
                          </w:p>
                          <w:p>
                            <w:pPr>
                              <w:pStyle w:val="0"/>
                              <w:ind w:firstLine="864" w:firstLineChars="400"/>
                              <w:rPr>
                                <w:rFonts w:hint="eastAsia" w:ascii="ＭＳ 明朝" w:hAnsi="ＭＳ 明朝" w:eastAsia="ＭＳ 明朝"/>
                                <w:sz w:val="21"/>
                                <w:u w:val="single" w:color="auto"/>
                              </w:rPr>
                            </w:pPr>
                            <w:r>
                              <w:rPr>
                                <w:rFonts w:hint="eastAsia" w:ascii="ＭＳ 明朝" w:hAnsi="ＭＳ 明朝" w:eastAsia="ＭＳ 明朝"/>
                                <w:sz w:val="21"/>
                                <w:u w:val="single" w:color="auto"/>
                              </w:rPr>
                              <w:t>法人名又は商号　　　　　　　　　　　　　　　　　　　　　</w:t>
                            </w:r>
                          </w:p>
                          <w:p>
                            <w:pPr>
                              <w:pStyle w:val="0"/>
                              <w:jc w:val="center"/>
                              <w:rPr>
                                <w:rFonts w:hint="eastAsia" w:ascii="ＭＳ 明朝" w:hAnsi="ＭＳ 明朝" w:eastAsia="ＭＳ 明朝"/>
                                <w:sz w:val="21"/>
                                <w:u w:val="single" w:color="auto"/>
                              </w:rPr>
                            </w:pPr>
                          </w:p>
                          <w:p>
                            <w:pPr>
                              <w:pStyle w:val="0"/>
                              <w:ind w:firstLine="864" w:firstLineChars="400"/>
                              <w:rPr>
                                <w:rFonts w:hint="default" w:ascii="ＭＳ 明朝" w:hAnsi="ＭＳ 明朝" w:eastAsia="ＭＳ 明朝"/>
                                <w:u w:val="single" w:color="auto"/>
                              </w:rPr>
                            </w:pPr>
                            <w:r>
                              <w:rPr>
                                <w:rFonts w:hint="eastAsia" w:ascii="ＭＳ 明朝" w:hAnsi="ＭＳ 明朝" w:eastAsia="ＭＳ 明朝"/>
                                <w:sz w:val="21"/>
                                <w:u w:val="single" w:color="auto"/>
                              </w:rPr>
                              <w:t>代表者氏名　　　　　　　　　　　　　　　　　　　</w:t>
                            </w:r>
                            <w:r>
                              <w:rPr>
                                <w:rFonts w:hint="eastAsia" w:ascii="ＭＳ 明朝" w:hAnsi="ＭＳ 明朝" w:eastAsia="ＭＳ 明朝"/>
                                <w:sz w:val="21"/>
                                <w:highlight w:val="none"/>
                                <w:u w:val="single" w:color="auto"/>
                              </w:rPr>
                              <w:t>　</w:t>
                            </w:r>
                            <w:r>
                              <w:rPr>
                                <w:rFonts w:hint="eastAsia" w:ascii="ＭＳ 明朝" w:hAnsi="ＭＳ 明朝" w:eastAsia="ＭＳ 明朝"/>
                                <w:color w:val="auto"/>
                                <w:sz w:val="21"/>
                                <w:highlight w:val="none"/>
                                <w:u w:val="single" w:color="auto"/>
                              </w:rPr>
                              <w:t xml:space="preserve">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single" w:color="auto"/>
                              </w:rPr>
                              <w:instrText>○</w:instrText>
                            </w:r>
                            <w:r>
                              <w:rPr>
                                <w:rFonts w:hint="eastAsia"/>
                              </w:rPr>
                              <w:instrText>,</w:instrText>
                            </w:r>
                            <w:r>
                              <w:rPr>
                                <w:rFonts w:hint="eastAsia" w:ascii="ＭＳ 明朝" w:hAnsi="ＭＳ 明朝" w:eastAsia="ＭＳ 明朝"/>
                                <w:color w:val="auto"/>
                                <w:position w:val="2"/>
                                <w:sz w:val="14"/>
                                <w:highlight w:val="none"/>
                                <w:u w:val="single" w:color="auto"/>
                              </w:rPr>
                              <w:instrText>印</w:instrText>
                            </w:r>
                            <w:r>
                              <w:rPr>
                                <w:rFonts w:hint="eastAsia"/>
                              </w:rPr>
                              <w:instrText>)</w:instrText>
                            </w:r>
                            <w:r>
                              <w:rPr>
                                <w:rFonts w:hint="eastAsia"/>
                              </w:rPr>
                              <w:fldChar w:fldCharType="end"/>
                            </w:r>
                            <w:r>
                              <w:rPr>
                                <w:rFonts w:hint="eastAsia" w:ascii="ＭＳ 明朝" w:hAnsi="ＭＳ 明朝" w:eastAsia="ＭＳ 明朝"/>
                                <w:sz w:val="21"/>
                                <w:u w:val="single" w:color="auto"/>
                              </w:rPr>
                              <w:t xml:space="preserve"> </w:t>
                            </w:r>
                            <w:r>
                              <w:rPr>
                                <w:rFonts w:hint="eastAsia" w:ascii="ＭＳ 明朝" w:hAnsi="ＭＳ 明朝" w:eastAsia="ＭＳ 明朝"/>
                                <w:sz w:val="21"/>
                                <w:u w:val="single" w:color="auto"/>
                              </w:rPr>
                              <w:t>　</w:t>
                            </w:r>
                          </w:p>
                          <w:p>
                            <w:pPr>
                              <w:pStyle w:val="0"/>
                              <w:spacing w:line="360" w:lineRule="auto"/>
                              <w:rPr>
                                <w:rFonts w:hint="default" w:ascii="ＭＳ 明朝" w:hAnsi="ＭＳ 明朝" w:eastAsia="ＭＳ 明朝"/>
                                <w:u w:val="single" w:color="auto"/>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3" style="margin-top:17.600000000000001pt;mso-position-vertical-relative:text;mso-position-horizontal-relative:margin;position:absolute;height:177.75pt;width:416.25pt;margin-left:0pt;z-index:3;" o:spid="_x0000_s1027" o:allowincell="t" o:allowoverlap="t" filled="t" fillcolor="#ffffff [3212]" stroked="t" strokecolor="#000000" strokeweight="0.5pt" o:spt="202" type="#_x0000_t202">
                <v:fill/>
                <v:stroke filltype="solid"/>
                <v:textbox style="layout-flow:horizontal;">
                  <w:txbxContent>
                    <w:p>
                      <w:pPr>
                        <w:pStyle w:val="0"/>
                        <w:jc w:val="center"/>
                        <w:rPr>
                          <w:rFonts w:hint="default" w:ascii="ＭＳ 明朝" w:hAnsi="ＭＳ 明朝" w:eastAsia="ＭＳ 明朝"/>
                        </w:rPr>
                      </w:pPr>
                    </w:p>
                    <w:p>
                      <w:pPr>
                        <w:pStyle w:val="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上記各項目に記載の金額は、当社の売上高と相違ありません。</w:t>
                      </w:r>
                    </w:p>
                    <w:p>
                      <w:pPr>
                        <w:pStyle w:val="0"/>
                        <w:spacing w:line="340" w:lineRule="exact"/>
                        <w:ind w:right="904" w:rightChars="400"/>
                        <w:rPr>
                          <w:rFonts w:hint="default" w:ascii="ＭＳ 明朝" w:hAnsi="ＭＳ 明朝" w:eastAsia="ＭＳ 明朝"/>
                          <w:color w:val="auto"/>
                          <w:sz w:val="22"/>
                          <w:highlight w:val="none"/>
                        </w:rPr>
                      </w:pPr>
                    </w:p>
                    <w:p>
                      <w:pPr>
                        <w:pStyle w:val="0"/>
                        <w:spacing w:line="340" w:lineRule="exact"/>
                        <w:ind w:right="904" w:rightChars="400" w:firstLine="904" w:firstLineChars="4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jc w:val="center"/>
                        <w:rPr>
                          <w:rFonts w:hint="eastAsia" w:ascii="ＭＳ 明朝" w:hAnsi="ＭＳ 明朝" w:eastAsia="ＭＳ 明朝"/>
                          <w:sz w:val="21"/>
                          <w:u w:val="single" w:color="auto"/>
                        </w:rPr>
                      </w:pPr>
                    </w:p>
                    <w:p>
                      <w:pPr>
                        <w:pStyle w:val="0"/>
                        <w:ind w:firstLine="864" w:firstLineChars="400"/>
                        <w:rPr>
                          <w:rFonts w:hint="eastAsia" w:ascii="ＭＳ 明朝" w:hAnsi="ＭＳ 明朝" w:eastAsia="ＭＳ 明朝"/>
                          <w:sz w:val="21"/>
                          <w:u w:val="single" w:color="auto"/>
                        </w:rPr>
                      </w:pPr>
                      <w:r>
                        <w:rPr>
                          <w:rFonts w:hint="eastAsia" w:ascii="ＭＳ 明朝" w:hAnsi="ＭＳ 明朝" w:eastAsia="ＭＳ 明朝"/>
                          <w:sz w:val="21"/>
                          <w:u w:val="single" w:color="auto"/>
                        </w:rPr>
                        <w:t>法人名又は商号　　　　　　　　　　　　　　　　　　　　　</w:t>
                      </w:r>
                    </w:p>
                    <w:p>
                      <w:pPr>
                        <w:pStyle w:val="0"/>
                        <w:jc w:val="center"/>
                        <w:rPr>
                          <w:rFonts w:hint="eastAsia" w:ascii="ＭＳ 明朝" w:hAnsi="ＭＳ 明朝" w:eastAsia="ＭＳ 明朝"/>
                          <w:sz w:val="21"/>
                          <w:u w:val="single" w:color="auto"/>
                        </w:rPr>
                      </w:pPr>
                    </w:p>
                    <w:p>
                      <w:pPr>
                        <w:pStyle w:val="0"/>
                        <w:ind w:firstLine="864" w:firstLineChars="400"/>
                        <w:rPr>
                          <w:rFonts w:hint="default" w:ascii="ＭＳ 明朝" w:hAnsi="ＭＳ 明朝" w:eastAsia="ＭＳ 明朝"/>
                          <w:u w:val="single" w:color="auto"/>
                        </w:rPr>
                      </w:pPr>
                      <w:r>
                        <w:rPr>
                          <w:rFonts w:hint="eastAsia" w:ascii="ＭＳ 明朝" w:hAnsi="ＭＳ 明朝" w:eastAsia="ＭＳ 明朝"/>
                          <w:sz w:val="21"/>
                          <w:u w:val="single" w:color="auto"/>
                        </w:rPr>
                        <w:t>代表者氏名　　　　　　　　　　　　　　　　　　　</w:t>
                      </w:r>
                      <w:r>
                        <w:rPr>
                          <w:rFonts w:hint="eastAsia" w:ascii="ＭＳ 明朝" w:hAnsi="ＭＳ 明朝" w:eastAsia="ＭＳ 明朝"/>
                          <w:sz w:val="21"/>
                          <w:highlight w:val="none"/>
                          <w:u w:val="single" w:color="auto"/>
                        </w:rPr>
                        <w:t>　</w:t>
                      </w:r>
                      <w:r>
                        <w:rPr>
                          <w:rFonts w:hint="eastAsia" w:ascii="ＭＳ 明朝" w:hAnsi="ＭＳ 明朝" w:eastAsia="ＭＳ 明朝"/>
                          <w:color w:val="auto"/>
                          <w:sz w:val="21"/>
                          <w:highlight w:val="none"/>
                          <w:u w:val="single" w:color="auto"/>
                        </w:rPr>
                        <w:t xml:space="preserve">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single" w:color="auto"/>
                        </w:rPr>
                        <w:instrText>○</w:instrText>
                      </w:r>
                      <w:r>
                        <w:rPr>
                          <w:rFonts w:hint="eastAsia"/>
                        </w:rPr>
                        <w:instrText>,</w:instrText>
                      </w:r>
                      <w:r>
                        <w:rPr>
                          <w:rFonts w:hint="eastAsia" w:ascii="ＭＳ 明朝" w:hAnsi="ＭＳ 明朝" w:eastAsia="ＭＳ 明朝"/>
                          <w:color w:val="auto"/>
                          <w:position w:val="2"/>
                          <w:sz w:val="14"/>
                          <w:highlight w:val="none"/>
                          <w:u w:val="single" w:color="auto"/>
                        </w:rPr>
                        <w:instrText>印</w:instrText>
                      </w:r>
                      <w:r>
                        <w:rPr>
                          <w:rFonts w:hint="eastAsia"/>
                        </w:rPr>
                        <w:instrText>)</w:instrText>
                      </w:r>
                      <w:r>
                        <w:rPr>
                          <w:rFonts w:hint="eastAsia"/>
                        </w:rPr>
                        <w:fldChar w:fldCharType="end"/>
                      </w:r>
                      <w:r>
                        <w:rPr>
                          <w:rFonts w:hint="eastAsia" w:ascii="ＭＳ 明朝" w:hAnsi="ＭＳ 明朝" w:eastAsia="ＭＳ 明朝"/>
                          <w:sz w:val="21"/>
                          <w:u w:val="single" w:color="auto"/>
                        </w:rPr>
                        <w:t xml:space="preserve"> </w:t>
                      </w:r>
                      <w:r>
                        <w:rPr>
                          <w:rFonts w:hint="eastAsia" w:ascii="ＭＳ 明朝" w:hAnsi="ＭＳ 明朝" w:eastAsia="ＭＳ 明朝"/>
                          <w:sz w:val="21"/>
                          <w:u w:val="single" w:color="auto"/>
                        </w:rPr>
                        <w:t>　</w:t>
                      </w:r>
                    </w:p>
                    <w:p>
                      <w:pPr>
                        <w:pStyle w:val="0"/>
                        <w:spacing w:line="360" w:lineRule="auto"/>
                        <w:rPr>
                          <w:rFonts w:hint="default" w:ascii="ＭＳ 明朝" w:hAnsi="ＭＳ 明朝" w:eastAsia="ＭＳ 明朝"/>
                          <w:u w:val="single" w:color="auto"/>
                        </w:rPr>
                      </w:pPr>
                    </w:p>
                  </w:txbxContent>
                </v:textbox>
                <v:imagedata o:title=""/>
                <w10:wrap type="none" anchorx="margin" anchory="text"/>
              </v:shape>
            </w:pict>
          </mc:Fallback>
        </mc:AlternateContent>
      </w: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jc w:val="center"/>
        <w:rPr>
          <w:rFonts w:hint="default" w:ascii="ＭＳ 明朝" w:hAnsi="ＭＳ 明朝" w:eastAsia="ＭＳ 明朝"/>
          <w:color w:val="auto"/>
          <w:sz w:val="20"/>
          <w:highlight w:val="none"/>
        </w:rPr>
      </w:pPr>
    </w:p>
    <w:p>
      <w:pPr>
        <w:pStyle w:val="0"/>
        <w:widowControl w:val="1"/>
        <w:tabs>
          <w:tab w:val="left" w:leader="none" w:pos="7418"/>
        </w:tabs>
        <w:ind w:right="630" w:rightChars="300"/>
        <w:rPr>
          <w:rFonts w:hint="default" w:ascii="ＭＳ 明朝" w:hAnsi="ＭＳ 明朝" w:eastAsia="ＭＳ 明朝"/>
          <w:color w:val="auto"/>
          <w:sz w:val="20"/>
          <w:highlight w:val="none"/>
        </w:rPr>
      </w:pPr>
    </w:p>
    <w:p>
      <w:pPr>
        <w:pStyle w:val="0"/>
        <w:widowControl w:val="1"/>
        <w:jc w:val="left"/>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br w:type="page"/>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様式</w:t>
      </w:r>
      <w:r>
        <w:rPr>
          <w:rFonts w:hint="eastAsia" w:ascii="Century" w:hAnsi="Century" w:eastAsia="ＭＳ 明朝"/>
          <w:color w:val="auto"/>
          <w:kern w:val="0"/>
          <w:sz w:val="22"/>
          <w:highlight w:val="none"/>
        </w:rPr>
        <w:t>第４号（第６条関係）</w:t>
      </w:r>
    </w:p>
    <w:p>
      <w:pPr>
        <w:pStyle w:val="0"/>
        <w:spacing w:line="340" w:lineRule="exact"/>
        <w:jc w:val="center"/>
        <w:rPr>
          <w:rFonts w:hint="default"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誓　　約　　書</w:t>
      </w:r>
    </w:p>
    <w:p>
      <w:pPr>
        <w:pStyle w:val="0"/>
        <w:spacing w:line="340" w:lineRule="exact"/>
        <w:jc w:val="righ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令和　　年　　月　　日</w:t>
      </w:r>
    </w:p>
    <w:p>
      <w:pPr>
        <w:pStyle w:val="0"/>
        <w:spacing w:line="340" w:lineRule="exact"/>
        <w:ind w:left="567" w:hanging="567" w:hangingChars="270"/>
        <w:rPr>
          <w:rFonts w:hint="default" w:ascii="ＭＳ 明朝" w:hAnsi="ＭＳ 明朝" w:eastAsia="ＭＳ 明朝"/>
          <w:color w:val="auto"/>
          <w:sz w:val="22"/>
          <w:highlight w:val="none"/>
        </w:rPr>
      </w:pPr>
    </w:p>
    <w:p>
      <w:pPr>
        <w:pStyle w:val="0"/>
        <w:spacing w:line="340" w:lineRule="exact"/>
        <w:ind w:firstLine="420" w:firstLineChars="200"/>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九度山町長　　　　　　　様</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事業所所在地　九度山町</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商号又は名称</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代表者氏名　　　　　　　　　　　　㊞</w:t>
      </w:r>
    </w:p>
    <w:p>
      <w:pPr>
        <w:pStyle w:val="0"/>
        <w:spacing w:line="340" w:lineRule="exact"/>
        <w:rPr>
          <w:rFonts w:hint="default" w:ascii="ＭＳ 明朝" w:hAnsi="ＭＳ 明朝" w:eastAsia="ＭＳ 明朝"/>
          <w:color w:val="auto"/>
          <w:sz w:val="22"/>
          <w:highlight w:val="none"/>
        </w:rPr>
      </w:pP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私は、九度山町事業者支援給付金の申請及び請求について、下記事項を遵守することを誓約します。</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　なお、必要な場合には関係機関（九度山町税務課、和歌山県警等）に個人情報等を照会することについて承諾し、当該事項に関する書類の提出を求められた場合には指定された期日までに提出します。</w:t>
      </w:r>
    </w:p>
    <w:p>
      <w:pPr>
        <w:pStyle w:val="0"/>
        <w:spacing w:line="340" w:lineRule="exact"/>
        <w:rPr>
          <w:rFonts w:hint="default" w:ascii="ＭＳ 明朝" w:hAnsi="ＭＳ 明朝" w:eastAsia="ＭＳ 明朝"/>
          <w:color w:val="auto"/>
          <w:sz w:val="22"/>
          <w:highlight w:val="none"/>
        </w:rPr>
      </w:pPr>
    </w:p>
    <w:p>
      <w:pPr>
        <w:pStyle w:val="0"/>
        <w:spacing w:line="340" w:lineRule="exact"/>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記</w:t>
      </w:r>
    </w:p>
    <w:p>
      <w:pPr>
        <w:pStyle w:val="0"/>
        <w:spacing w:line="340" w:lineRule="exact"/>
        <w:rPr>
          <w:rFonts w:hint="default" w:ascii="ＭＳ 明朝" w:hAnsi="ＭＳ 明朝" w:eastAsia="ＭＳ 明朝"/>
          <w:color w:val="auto"/>
          <w:sz w:val="22"/>
          <w:highlight w:val="none"/>
        </w:rPr>
      </w:pPr>
    </w:p>
    <w:p>
      <w:pPr>
        <w:pStyle w:val="0"/>
        <w:spacing w:line="340" w:lineRule="exact"/>
        <w:ind w:left="424" w:hanging="424" w:hangingChars="202"/>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１　自己、自己の法人、団体の役員等は、次のいずれにも該当する者ではありません。</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(1) </w:t>
      </w:r>
      <w:r>
        <w:rPr>
          <w:rFonts w:hint="eastAsia" w:ascii="ＭＳ 明朝" w:hAnsi="ＭＳ 明朝" w:eastAsia="ＭＳ 明朝"/>
          <w:color w:val="auto"/>
          <w:sz w:val="22"/>
          <w:highlight w:val="none"/>
        </w:rPr>
        <w:t>暴力団（暴力団員による不当な行為の防止等に関する法律（平成３年法律第７７号）第２条第２号に規定する暴力団をいう。以下同じ。）</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(2) </w:t>
      </w:r>
      <w:r>
        <w:rPr>
          <w:rFonts w:hint="eastAsia" w:ascii="ＭＳ 明朝" w:hAnsi="ＭＳ 明朝" w:eastAsia="ＭＳ 明朝"/>
          <w:color w:val="auto"/>
          <w:sz w:val="22"/>
          <w:highlight w:val="none"/>
        </w:rPr>
        <w:t>暴力団員（暴力団員による不当な行為の防止等に関する法律第２条第６号に規定する暴力団員をいう。以下同じ。）</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(3) </w:t>
      </w:r>
      <w:r>
        <w:rPr>
          <w:rFonts w:hint="eastAsia" w:ascii="ＭＳ 明朝" w:hAnsi="ＭＳ 明朝" w:eastAsia="ＭＳ 明朝"/>
          <w:color w:val="auto"/>
          <w:sz w:val="22"/>
          <w:highlight w:val="none"/>
        </w:rPr>
        <w:t>暴力団員によりその事業活動を実質的に支配されている者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(4) </w:t>
      </w:r>
      <w:r>
        <w:rPr>
          <w:rFonts w:hint="eastAsia" w:ascii="ＭＳ 明朝" w:hAnsi="ＭＳ 明朝" w:eastAsia="ＭＳ 明朝"/>
          <w:color w:val="auto"/>
          <w:sz w:val="22"/>
          <w:highlight w:val="none"/>
        </w:rPr>
        <w:t>暴力団員によりその事業活動に実質的な関与を受けている者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(5) </w:t>
      </w:r>
      <w:r>
        <w:rPr>
          <w:rFonts w:hint="eastAsia" w:ascii="ＭＳ 明朝" w:hAnsi="ＭＳ 明朝" w:eastAsia="ＭＳ 明朝"/>
          <w:color w:val="auto"/>
          <w:sz w:val="22"/>
          <w:highlight w:val="none"/>
        </w:rPr>
        <w:t>自己、自社若しくは第三者の不正の利益を図り、又は第三者に損害を加える目的をもって暴力団又は暴力団員を利用するなどしている者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(6) </w:t>
      </w:r>
      <w:r>
        <w:rPr>
          <w:rFonts w:hint="eastAsia" w:ascii="ＭＳ 明朝" w:hAnsi="ＭＳ 明朝" w:eastAsia="ＭＳ 明朝"/>
          <w:color w:val="auto"/>
          <w:sz w:val="22"/>
          <w:highlight w:val="none"/>
        </w:rPr>
        <w:t>暴力団若しくは暴力団員に対して資金を提供し、又は便宜を供与するなど直接的若しくは積極的に暴力団の維持及び運営に協力し、関与している者</w:t>
      </w:r>
    </w:p>
    <w:p>
      <w:pPr>
        <w:pStyle w:val="0"/>
        <w:spacing w:line="340" w:lineRule="exact"/>
        <w:ind w:left="457" w:leftChars="100" w:hanging="231" w:hangingChars="102"/>
        <w:rPr>
          <w:rFonts w:hint="default" w:ascii="ＭＳ 明朝" w:hAnsi="ＭＳ 明朝" w:eastAsia="ＭＳ 明朝"/>
          <w:color w:val="auto"/>
          <w:sz w:val="22"/>
          <w:highlight w:val="none"/>
        </w:rPr>
      </w:pPr>
      <w:r>
        <w:rPr>
          <w:rFonts w:hint="eastAsia" w:ascii="ＭＳ 明朝" w:hAnsi="ＭＳ 明朝" w:eastAsia="ＭＳ 明朝"/>
          <w:color w:val="auto"/>
          <w:spacing w:val="0"/>
          <w:sz w:val="22"/>
          <w:highlight w:val="none"/>
        </w:rPr>
        <w:t xml:space="preserve">(7) </w:t>
      </w:r>
      <w:r>
        <w:rPr>
          <w:rFonts w:hint="eastAsia" w:ascii="ＭＳ 明朝" w:hAnsi="ＭＳ 明朝" w:eastAsia="ＭＳ 明朝"/>
          <w:color w:val="auto"/>
          <w:sz w:val="22"/>
          <w:highlight w:val="none"/>
        </w:rPr>
        <w:t>暴力団員と密接な交友関係を有する者</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２　申請書及び添付資料に記入した内容に間違いはありません。</w:t>
      </w:r>
    </w:p>
    <w:p>
      <w:pPr>
        <w:pStyle w:val="0"/>
        <w:spacing w:line="340" w:lineRule="exac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３　今後も本申請での事業を継続していく意思があることに間違いありません。</w:t>
      </w:r>
    </w:p>
    <w:p>
      <w:pPr>
        <w:pStyle w:val="0"/>
        <w:spacing w:line="340" w:lineRule="exact"/>
        <w:ind w:left="456" w:leftChars="1" w:hangingChars="100" w:firstLine="454"/>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４　売上高減少の原因は、新型コロナウイルス感染症の影響であることに間違いありません。</w:t>
      </w:r>
    </w:p>
    <w:p>
      <w:pPr>
        <w:pStyle w:val="0"/>
        <w:spacing w:line="340" w:lineRule="exact"/>
        <w:rPr>
          <w:rFonts w:hint="eastAsia" w:ascii="ＭＳ 明朝" w:hAnsi="ＭＳ 明朝" w:eastAsia="ＭＳ 明朝"/>
          <w:color w:val="auto"/>
          <w:kern w:val="0"/>
          <w:highlight w:val="none"/>
        </w:rPr>
      </w:pPr>
      <w:r>
        <w:rPr>
          <w:rFonts w:hint="eastAsia" w:ascii="ＭＳ 明朝" w:hAnsi="ＭＳ 明朝" w:eastAsia="ＭＳ 明朝"/>
          <w:color w:val="auto"/>
          <w:sz w:val="22"/>
          <w:highlight w:val="none"/>
        </w:rPr>
        <w:t>５　給付金支給後に疑義が生じ、給付金返還を求められた場合、直ちに従います。</w:t>
      </w:r>
    </w:p>
    <w:sectPr>
      <w:type w:val="continuous"/>
      <w:pgSz w:w="11906" w:h="16838"/>
      <w:pgMar w:top="1134" w:right="1417" w:bottom="850" w:left="1417" w:header="851" w:footer="992" w:gutter="0"/>
      <w:cols w:space="720"/>
      <w:textDirection w:val="lrTb"/>
      <w:docGrid w:type="linesAndChars" w:linePitch="38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5"/>
  <w:drawingGridVerticalSpacing w:val="194"/>
  <w:displayHorizontalDrawingGridEvery w:val="0"/>
  <w:displayVerticalDrawingGridEvery w:val="2"/>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2"/>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Default"/>
    <w:next w:val="22"/>
    <w:link w:val="0"/>
    <w:uiPriority w:val="0"/>
    <w:pPr>
      <w:widowControl w:val="0"/>
      <w:autoSpaceDE w:val="0"/>
      <w:autoSpaceDN w:val="0"/>
      <w:adjustRightInd w:val="0"/>
    </w:pPr>
    <w:rPr>
      <w:rFonts w:ascii="Meiryo UI" w:hAnsi="Meiryo UI" w:eastAsia="Meiryo UI"/>
      <w:color w:val="000000"/>
      <w:kern w:val="0"/>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3141</TotalTime>
  <Pages>10</Pages>
  <Words>18</Words>
  <Characters>3333</Characters>
  <Application>JUST Note</Application>
  <Lines>479</Lines>
  <Paragraphs>263</Paragraphs>
  <Company>九度山町役場</Company>
  <CharactersWithSpaces>5050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maeda-2198</dc:creator>
  <cp:lastModifiedBy>Administrator</cp:lastModifiedBy>
  <cp:lastPrinted>2020-06-18T14:17:03Z</cp:lastPrinted>
  <dcterms:created xsi:type="dcterms:W3CDTF">2015-03-27T04:03:00Z</dcterms:created>
  <dcterms:modified xsi:type="dcterms:W3CDTF">2020-06-18T14:17:09Z</dcterms:modified>
  <cp:revision>15</cp:revision>
</cp:coreProperties>
</file>